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1C0EE" w14:textId="14C297A3" w:rsidR="00F23971" w:rsidRDefault="006A142B"/>
    <w:p w14:paraId="083FF241" w14:textId="183D5745" w:rsidR="002072AC" w:rsidRDefault="002072AC"/>
    <w:p w14:paraId="627562A3" w14:textId="07B80016" w:rsidR="009C53E2" w:rsidRPr="006A142B" w:rsidRDefault="007B6676" w:rsidP="006A142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142B">
        <w:rPr>
          <w:rFonts w:ascii="Times New Roman" w:hAnsi="Times New Roman" w:cs="Times New Roman"/>
          <w:b/>
          <w:bCs/>
          <w:sz w:val="24"/>
          <w:szCs w:val="24"/>
        </w:rPr>
        <w:t>Write a response</w:t>
      </w:r>
      <w:r w:rsidR="00CD4F1F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each </w:t>
      </w:r>
      <w:r w:rsidRPr="006A142B">
        <w:rPr>
          <w:rFonts w:ascii="Times New Roman" w:hAnsi="Times New Roman" w:cs="Times New Roman"/>
          <w:b/>
          <w:bCs/>
          <w:sz w:val="24"/>
          <w:szCs w:val="24"/>
        </w:rPr>
        <w:t>set of</w:t>
      </w:r>
      <w:r w:rsidR="00CD4F1F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questions</w:t>
      </w:r>
      <w:r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. Your 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>response</w:t>
      </w:r>
      <w:r w:rsidR="00CD4F1F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71A6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should be </w:t>
      </w:r>
      <w:r w:rsidR="00D50D30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at least </w:t>
      </w:r>
      <w:r w:rsidR="009C53E2" w:rsidRPr="006A142B">
        <w:rPr>
          <w:rFonts w:ascii="Times New Roman" w:hAnsi="Times New Roman" w:cs="Times New Roman"/>
          <w:b/>
          <w:bCs/>
          <w:sz w:val="24"/>
          <w:szCs w:val="24"/>
        </w:rPr>
        <w:t>250 words</w:t>
      </w:r>
      <w:r w:rsidR="009C53E2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="00CD4F1F" w:rsidRPr="006A142B">
        <w:rPr>
          <w:rFonts w:ascii="Times New Roman" w:hAnsi="Times New Roman" w:cs="Times New Roman"/>
          <w:b/>
          <w:bCs/>
          <w:sz w:val="24"/>
          <w:szCs w:val="24"/>
        </w:rPr>
        <w:t>total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for each set of questions</w:t>
      </w:r>
      <w:r w:rsidR="00CD4F1F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>In total</w:t>
      </w:r>
      <w:r w:rsidR="006A142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there should be 7 responses. </w:t>
      </w:r>
      <w:r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Each response </w:t>
      </w:r>
      <w:r w:rsidRPr="006A142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D4F1F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hould be substantive and show a </w:t>
      </w:r>
      <w:bookmarkStart w:id="0" w:name="_GoBack"/>
      <w:r w:rsidR="00CD4F1F" w:rsidRPr="006A142B">
        <w:rPr>
          <w:rFonts w:ascii="Times New Roman" w:hAnsi="Times New Roman" w:cs="Times New Roman"/>
          <w:b/>
          <w:bCs/>
          <w:sz w:val="24"/>
          <w:szCs w:val="24"/>
        </w:rPr>
        <w:t>comprehension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of the questions</w:t>
      </w:r>
      <w:bookmarkEnd w:id="0"/>
      <w:r w:rsidRPr="006A142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17721" w:rsidRPr="006A14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142B">
        <w:rPr>
          <w:rFonts w:ascii="Times New Roman" w:hAnsi="Times New Roman" w:cs="Times New Roman"/>
          <w:b/>
          <w:bCs/>
          <w:sz w:val="24"/>
          <w:szCs w:val="24"/>
        </w:rPr>
        <w:t>Please place the response for each set of questions directly under the questions that they are answering.</w:t>
      </w:r>
    </w:p>
    <w:p w14:paraId="0449B9A0" w14:textId="508877C7" w:rsidR="002072AC" w:rsidRPr="007B6676" w:rsidRDefault="0039762F" w:rsidP="007B667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E4B00B5" w14:textId="467C8B7A" w:rsidR="002072AC" w:rsidRPr="002072AC" w:rsidRDefault="002072AC" w:rsidP="002072AC">
      <w:pPr>
        <w:pStyle w:val="ListParagraph"/>
        <w:numPr>
          <w:ilvl w:val="0"/>
          <w:numId w:val="11"/>
        </w:numPr>
        <w:rPr>
          <w:b/>
          <w:bCs/>
        </w:rPr>
      </w:pPr>
      <w:r w:rsidRPr="002072AC">
        <w:rPr>
          <w:b/>
          <w:bCs/>
        </w:rPr>
        <w:t>Set One:</w:t>
      </w:r>
    </w:p>
    <w:p w14:paraId="7AA5D454" w14:textId="77777777" w:rsidR="002072AC" w:rsidRDefault="002072AC" w:rsidP="002072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an Institutional Review Board (IRB)? What is their composition?</w:t>
      </w:r>
    </w:p>
    <w:p w14:paraId="75616270" w14:textId="7066A39D" w:rsidR="00E17721" w:rsidRDefault="002072AC" w:rsidP="00E177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criteria for IRB Review of Research?</w:t>
      </w:r>
    </w:p>
    <w:p w14:paraId="2C9FBB64" w14:textId="77777777" w:rsidR="00E17721" w:rsidRDefault="00E17721" w:rsidP="00E1772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1658E2D" w14:textId="5048D26A" w:rsidR="00E17721" w:rsidRPr="00E17721" w:rsidRDefault="00E17721" w:rsidP="00E1772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 1 Response</w:t>
      </w:r>
    </w:p>
    <w:p w14:paraId="3150D912" w14:textId="22981763" w:rsidR="002072AC" w:rsidRDefault="002072AC"/>
    <w:p w14:paraId="3FC5F8BF" w14:textId="1D74E56A" w:rsidR="002072AC" w:rsidRPr="00A71D20" w:rsidRDefault="00A71D20" w:rsidP="00A71D20">
      <w:pPr>
        <w:pStyle w:val="ListParagraph"/>
        <w:numPr>
          <w:ilvl w:val="0"/>
          <w:numId w:val="11"/>
        </w:numPr>
        <w:rPr>
          <w:b/>
          <w:bCs/>
        </w:rPr>
      </w:pPr>
      <w:r w:rsidRPr="00A71D20">
        <w:rPr>
          <w:b/>
          <w:bCs/>
        </w:rPr>
        <w:t>Set Two:</w:t>
      </w:r>
    </w:p>
    <w:p w14:paraId="3E92DB4E" w14:textId="77777777" w:rsidR="002072AC" w:rsidRDefault="002072AC" w:rsidP="002072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Describe the Orphan Drug Act.</w:t>
      </w:r>
    </w:p>
    <w:p w14:paraId="22F4180E" w14:textId="33D1A678" w:rsidR="002072AC" w:rsidRPr="00E17721" w:rsidRDefault="002072AC" w:rsidP="002072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Describe the role of the Principal Investigator in research.</w:t>
      </w:r>
    </w:p>
    <w:p w14:paraId="0CEC1307" w14:textId="77777777" w:rsidR="00E17721" w:rsidRPr="00E17721" w:rsidRDefault="00E17721" w:rsidP="00E1772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u w:val="single"/>
        </w:rPr>
      </w:pPr>
    </w:p>
    <w:p w14:paraId="097A4C66" w14:textId="78F414DD" w:rsidR="00E17721" w:rsidRPr="00E17721" w:rsidRDefault="00E17721" w:rsidP="00E17721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Response</w:t>
      </w:r>
    </w:p>
    <w:p w14:paraId="4700E951" w14:textId="77777777" w:rsidR="00E17721" w:rsidRDefault="00E17721"/>
    <w:p w14:paraId="476C6411" w14:textId="35177CFE" w:rsidR="002072AC" w:rsidRPr="00A71D20" w:rsidRDefault="00A71D20" w:rsidP="00A71D20">
      <w:pPr>
        <w:pStyle w:val="ListParagraph"/>
        <w:numPr>
          <w:ilvl w:val="0"/>
          <w:numId w:val="11"/>
        </w:numPr>
        <w:rPr>
          <w:b/>
          <w:bCs/>
        </w:rPr>
      </w:pPr>
      <w:r w:rsidRPr="00A71D20">
        <w:rPr>
          <w:b/>
          <w:bCs/>
        </w:rPr>
        <w:t>Set Three</w:t>
      </w:r>
    </w:p>
    <w:p w14:paraId="77C61BAF" w14:textId="77777777" w:rsidR="002072AC" w:rsidRDefault="002072AC" w:rsidP="002072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Conflict of Interest and how can it be prevented?</w:t>
      </w:r>
    </w:p>
    <w:p w14:paraId="0620FF57" w14:textId="14BD05FA" w:rsidR="002072AC" w:rsidRDefault="002072AC" w:rsidP="002072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potential Conflicts of Interest (COI) common to research projects?</w:t>
      </w:r>
    </w:p>
    <w:p w14:paraId="329AF6A7" w14:textId="77777777" w:rsidR="00E17721" w:rsidRDefault="00E17721" w:rsidP="00E17721">
      <w:pPr>
        <w:pStyle w:val="ListParagraph"/>
        <w:spacing w:after="0" w:line="240" w:lineRule="auto"/>
        <w:ind w:left="1140"/>
        <w:rPr>
          <w:rFonts w:ascii="Times New Roman" w:hAnsi="Times New Roman" w:cs="Times New Roman"/>
          <w:sz w:val="24"/>
          <w:szCs w:val="24"/>
        </w:rPr>
      </w:pPr>
    </w:p>
    <w:p w14:paraId="2F1DC3DD" w14:textId="46E40318" w:rsidR="00E17721" w:rsidRPr="00E17721" w:rsidRDefault="00E17721" w:rsidP="00E17721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Response</w:t>
      </w:r>
    </w:p>
    <w:p w14:paraId="135BACCC" w14:textId="5056D9DF" w:rsidR="002072AC" w:rsidRDefault="002072AC"/>
    <w:p w14:paraId="2EF12265" w14:textId="4B5FC374" w:rsidR="002072AC" w:rsidRPr="00A71D20" w:rsidRDefault="00A71D20" w:rsidP="00A71D20">
      <w:pPr>
        <w:pStyle w:val="ListParagraph"/>
        <w:numPr>
          <w:ilvl w:val="0"/>
          <w:numId w:val="11"/>
        </w:numPr>
        <w:rPr>
          <w:b/>
          <w:bCs/>
        </w:rPr>
      </w:pPr>
      <w:r w:rsidRPr="00A71D20">
        <w:rPr>
          <w:b/>
          <w:bCs/>
        </w:rPr>
        <w:t>Set Four</w:t>
      </w:r>
    </w:p>
    <w:p w14:paraId="75EE4891" w14:textId="77777777" w:rsidR="002072AC" w:rsidRDefault="002072AC" w:rsidP="002072A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clinical trials registries and results databases.</w:t>
      </w:r>
    </w:p>
    <w:p w14:paraId="510FDC14" w14:textId="1FA4BD78" w:rsidR="002072AC" w:rsidRDefault="002072AC" w:rsidP="00E1772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721">
        <w:rPr>
          <w:rFonts w:ascii="Times New Roman" w:hAnsi="Times New Roman" w:cs="Times New Roman"/>
          <w:sz w:val="24"/>
          <w:szCs w:val="24"/>
        </w:rPr>
        <w:t xml:space="preserve">Why are </w:t>
      </w:r>
      <w:r w:rsidR="00E17721" w:rsidRPr="00E17721">
        <w:rPr>
          <w:rFonts w:ascii="Times New Roman" w:hAnsi="Times New Roman" w:cs="Times New Roman"/>
          <w:sz w:val="24"/>
          <w:szCs w:val="24"/>
        </w:rPr>
        <w:t>African Americans</w:t>
      </w:r>
      <w:r w:rsidRPr="00E17721">
        <w:rPr>
          <w:rFonts w:ascii="Times New Roman" w:hAnsi="Times New Roman" w:cs="Times New Roman"/>
          <w:sz w:val="24"/>
          <w:szCs w:val="24"/>
        </w:rPr>
        <w:t xml:space="preserve"> and the Elderly underrepresented in clinical trials?</w:t>
      </w:r>
    </w:p>
    <w:p w14:paraId="43CD7BCC" w14:textId="77777777" w:rsidR="00E17721" w:rsidRDefault="00E17721" w:rsidP="00E1772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4B9633F" w14:textId="047ED4B7" w:rsidR="00E17721" w:rsidRPr="00E17721" w:rsidRDefault="00E17721" w:rsidP="00E17721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Response</w:t>
      </w:r>
    </w:p>
    <w:p w14:paraId="5838F293" w14:textId="687ABD63" w:rsidR="002072AC" w:rsidRDefault="002072AC"/>
    <w:p w14:paraId="47C05BCD" w14:textId="3D768E5F" w:rsidR="002072AC" w:rsidRPr="00A71D20" w:rsidRDefault="00A71D20" w:rsidP="00A71D20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 xml:space="preserve"> Set Five </w:t>
      </w:r>
    </w:p>
    <w:p w14:paraId="39C1C3A7" w14:textId="77777777" w:rsidR="002072AC" w:rsidRDefault="002072AC" w:rsidP="002072A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Confidential Disclosure Agreement. How legally binding is it?</w:t>
      </w:r>
    </w:p>
    <w:p w14:paraId="597BBEBD" w14:textId="60E0C48C" w:rsidR="002072AC" w:rsidRDefault="002072AC" w:rsidP="002072A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Cooperative Research and Development Agreement. How legally binding is it?</w:t>
      </w:r>
    </w:p>
    <w:p w14:paraId="29E116A3" w14:textId="77777777" w:rsidR="006A142B" w:rsidRDefault="006A142B" w:rsidP="006A142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2D7839C" w14:textId="6448E89E" w:rsidR="006A142B" w:rsidRPr="00E17721" w:rsidRDefault="006A142B" w:rsidP="006A142B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Response</w:t>
      </w:r>
    </w:p>
    <w:p w14:paraId="542C4ECA" w14:textId="77777777" w:rsidR="006A142B" w:rsidRDefault="006A142B" w:rsidP="006A142B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301CE83E" w14:textId="146854C9" w:rsidR="002072AC" w:rsidRDefault="002072AC"/>
    <w:p w14:paraId="4982CFA5" w14:textId="4F2870CC" w:rsidR="002072AC" w:rsidRPr="00A71D20" w:rsidRDefault="00A71D20" w:rsidP="00A71D20">
      <w:pPr>
        <w:pStyle w:val="ListParagraph"/>
        <w:numPr>
          <w:ilvl w:val="0"/>
          <w:numId w:val="11"/>
        </w:numPr>
        <w:rPr>
          <w:b/>
          <w:bCs/>
        </w:rPr>
      </w:pPr>
      <w:r w:rsidRPr="00A71D20">
        <w:rPr>
          <w:b/>
          <w:bCs/>
        </w:rPr>
        <w:t>Set Six</w:t>
      </w:r>
    </w:p>
    <w:p w14:paraId="4D535A18" w14:textId="77777777" w:rsidR="006A142B" w:rsidRDefault="002072AC" w:rsidP="006A142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requirements of data capture, storage, security and retrieval</w:t>
      </w:r>
    </w:p>
    <w:p w14:paraId="57F81D15" w14:textId="410E0757" w:rsidR="002072AC" w:rsidRDefault="002072AC" w:rsidP="006A142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142B">
        <w:rPr>
          <w:rFonts w:ascii="Times New Roman" w:hAnsi="Times New Roman" w:cs="Times New Roman"/>
          <w:sz w:val="24"/>
          <w:szCs w:val="24"/>
        </w:rPr>
        <w:lastRenderedPageBreak/>
        <w:t>How would you develop Product Development Partnerships?</w:t>
      </w:r>
    </w:p>
    <w:p w14:paraId="523C7350" w14:textId="77777777" w:rsidR="006A142B" w:rsidRDefault="006A142B" w:rsidP="006A142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420B4AD" w14:textId="2269BD3F" w:rsidR="006A142B" w:rsidRPr="00E17721" w:rsidRDefault="006A142B" w:rsidP="006A142B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Response</w:t>
      </w:r>
    </w:p>
    <w:p w14:paraId="4769CDEE" w14:textId="77777777" w:rsidR="006A142B" w:rsidRPr="006A142B" w:rsidRDefault="006A142B" w:rsidP="006A142B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69C0D69B" w14:textId="5D7C1162" w:rsidR="002072AC" w:rsidRDefault="002072AC"/>
    <w:p w14:paraId="7BB3BD2E" w14:textId="0C9CC7C6" w:rsidR="00A71D20" w:rsidRPr="008271A6" w:rsidRDefault="008271A6" w:rsidP="008271A6">
      <w:pPr>
        <w:pStyle w:val="ListParagraph"/>
        <w:numPr>
          <w:ilvl w:val="0"/>
          <w:numId w:val="11"/>
        </w:numPr>
        <w:rPr>
          <w:b/>
          <w:bCs/>
        </w:rPr>
      </w:pPr>
      <w:r w:rsidRPr="008271A6">
        <w:rPr>
          <w:b/>
          <w:bCs/>
        </w:rPr>
        <w:t xml:space="preserve">Set Seven </w:t>
      </w:r>
    </w:p>
    <w:p w14:paraId="3FF77773" w14:textId="77777777" w:rsidR="002072AC" w:rsidRDefault="002072AC" w:rsidP="002072A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approaches to student and resident training in clinical research?</w:t>
      </w:r>
    </w:p>
    <w:p w14:paraId="13AE3EDD" w14:textId="26BAEE77" w:rsidR="002072AC" w:rsidRDefault="002072AC" w:rsidP="002072A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factors that contribute to health disparities.</w:t>
      </w:r>
    </w:p>
    <w:p w14:paraId="6C5B00A7" w14:textId="77777777" w:rsidR="006A142B" w:rsidRDefault="006A142B" w:rsidP="006A142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A34F40F" w14:textId="4FB9549F" w:rsidR="006A142B" w:rsidRPr="00E17721" w:rsidRDefault="006A142B" w:rsidP="006A142B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Response</w:t>
      </w:r>
    </w:p>
    <w:p w14:paraId="2D440D31" w14:textId="77777777" w:rsidR="006A142B" w:rsidRDefault="006A142B" w:rsidP="006A142B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89AC763" w14:textId="77777777" w:rsidR="006A142B" w:rsidRPr="006A142B" w:rsidRDefault="006A142B" w:rsidP="006A1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125A4" w14:textId="77777777" w:rsidR="002072AC" w:rsidRDefault="002072AC"/>
    <w:sectPr w:rsidR="00207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00948"/>
    <w:multiLevelType w:val="hybridMultilevel"/>
    <w:tmpl w:val="887C9C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572F51"/>
    <w:multiLevelType w:val="hybridMultilevel"/>
    <w:tmpl w:val="049404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D12BAB"/>
    <w:multiLevelType w:val="hybridMultilevel"/>
    <w:tmpl w:val="D86057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F12E1"/>
    <w:multiLevelType w:val="hybridMultilevel"/>
    <w:tmpl w:val="F65CB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46BAA"/>
    <w:multiLevelType w:val="hybridMultilevel"/>
    <w:tmpl w:val="737618E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>
      <w:start w:val="1"/>
      <w:numFmt w:val="lowerRoman"/>
      <w:lvlText w:val="%3."/>
      <w:lvlJc w:val="right"/>
      <w:pPr>
        <w:ind w:left="2580" w:hanging="180"/>
      </w:pPr>
    </w:lvl>
    <w:lvl w:ilvl="3" w:tplc="0409000F">
      <w:start w:val="1"/>
      <w:numFmt w:val="decimal"/>
      <w:lvlText w:val="%4."/>
      <w:lvlJc w:val="left"/>
      <w:pPr>
        <w:ind w:left="3300" w:hanging="360"/>
      </w:pPr>
    </w:lvl>
    <w:lvl w:ilvl="4" w:tplc="04090019">
      <w:start w:val="1"/>
      <w:numFmt w:val="lowerLetter"/>
      <w:lvlText w:val="%5."/>
      <w:lvlJc w:val="left"/>
      <w:pPr>
        <w:ind w:left="4020" w:hanging="360"/>
      </w:pPr>
    </w:lvl>
    <w:lvl w:ilvl="5" w:tplc="0409001B">
      <w:start w:val="1"/>
      <w:numFmt w:val="lowerRoman"/>
      <w:lvlText w:val="%6."/>
      <w:lvlJc w:val="right"/>
      <w:pPr>
        <w:ind w:left="4740" w:hanging="180"/>
      </w:pPr>
    </w:lvl>
    <w:lvl w:ilvl="6" w:tplc="0409000F">
      <w:start w:val="1"/>
      <w:numFmt w:val="decimal"/>
      <w:lvlText w:val="%7."/>
      <w:lvlJc w:val="left"/>
      <w:pPr>
        <w:ind w:left="5460" w:hanging="360"/>
      </w:pPr>
    </w:lvl>
    <w:lvl w:ilvl="7" w:tplc="04090019">
      <w:start w:val="1"/>
      <w:numFmt w:val="lowerLetter"/>
      <w:lvlText w:val="%8."/>
      <w:lvlJc w:val="left"/>
      <w:pPr>
        <w:ind w:left="6180" w:hanging="360"/>
      </w:pPr>
    </w:lvl>
    <w:lvl w:ilvl="8" w:tplc="0409001B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39C860C9"/>
    <w:multiLevelType w:val="hybridMultilevel"/>
    <w:tmpl w:val="82C8A6C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81F25"/>
    <w:multiLevelType w:val="hybridMultilevel"/>
    <w:tmpl w:val="F6E41E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BF13BD"/>
    <w:multiLevelType w:val="hybridMultilevel"/>
    <w:tmpl w:val="DB4A39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C70859"/>
    <w:multiLevelType w:val="hybridMultilevel"/>
    <w:tmpl w:val="CE7852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AC"/>
    <w:rsid w:val="00076C32"/>
    <w:rsid w:val="002072AC"/>
    <w:rsid w:val="00326057"/>
    <w:rsid w:val="0039762F"/>
    <w:rsid w:val="003A7F3D"/>
    <w:rsid w:val="00496DF7"/>
    <w:rsid w:val="00527133"/>
    <w:rsid w:val="006A142B"/>
    <w:rsid w:val="007B6676"/>
    <w:rsid w:val="008271A6"/>
    <w:rsid w:val="009C53E2"/>
    <w:rsid w:val="00A71D20"/>
    <w:rsid w:val="00CD4F1F"/>
    <w:rsid w:val="00D50D30"/>
    <w:rsid w:val="00E17721"/>
    <w:rsid w:val="00FA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0E75E"/>
  <w15:chartTrackingRefBased/>
  <w15:docId w15:val="{79E7928A-8B6A-4EBA-9595-A0E2D71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72A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2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1</cp:revision>
  <dcterms:created xsi:type="dcterms:W3CDTF">2019-08-29T15:32:00Z</dcterms:created>
  <dcterms:modified xsi:type="dcterms:W3CDTF">2019-08-29T20:06:00Z</dcterms:modified>
</cp:coreProperties>
</file>